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944D3" w14:textId="0A0D066D" w:rsidR="00CB764C" w:rsidRPr="001C1A46" w:rsidRDefault="001C1A46" w:rsidP="001C1A46">
      <w:pPr>
        <w:jc w:val="center"/>
        <w:rPr>
          <w:rFonts w:cstheme="minorHAnsi"/>
          <w:b/>
          <w:sz w:val="24"/>
          <w:szCs w:val="24"/>
          <w:lang w:val="id-ID"/>
        </w:rPr>
      </w:pPr>
      <w:r w:rsidRPr="001C1A46">
        <w:rPr>
          <w:rFonts w:cstheme="minorHAnsi"/>
          <w:b/>
          <w:sz w:val="24"/>
          <w:szCs w:val="24"/>
          <w:lang w:val="id-ID"/>
        </w:rPr>
        <w:t xml:space="preserve">On the </w:t>
      </w:r>
      <w:r w:rsidRPr="001C1A46">
        <w:rPr>
          <w:rFonts w:cstheme="minorHAnsi"/>
          <w:b/>
          <w:sz w:val="24"/>
          <w:szCs w:val="24"/>
          <w:lang w:val="id-ID"/>
        </w:rPr>
        <w:t>Physical and Religous Cosmology</w:t>
      </w:r>
    </w:p>
    <w:p w14:paraId="58F57DA4" w14:textId="331C3A2B" w:rsidR="00A11DD4" w:rsidRPr="001C1A46" w:rsidRDefault="00C404FB" w:rsidP="005F111A">
      <w:pPr>
        <w:jc w:val="both"/>
        <w:rPr>
          <w:rFonts w:cstheme="minorHAnsi"/>
          <w:sz w:val="24"/>
          <w:szCs w:val="24"/>
          <w:lang w:val="id-ID"/>
        </w:rPr>
      </w:pPr>
      <w:r w:rsidRPr="001C1A46">
        <w:rPr>
          <w:rFonts w:cstheme="minorHAnsi"/>
          <w:sz w:val="24"/>
          <w:szCs w:val="24"/>
          <w:lang w:val="id-ID"/>
        </w:rPr>
        <w:t xml:space="preserve">The works of Eddy Susanto aim to archieve two important overlaping histories around 17th centuries </w:t>
      </w:r>
      <w:r w:rsidR="00F6398D" w:rsidRPr="001C1A46">
        <w:rPr>
          <w:rFonts w:cstheme="minorHAnsi"/>
          <w:sz w:val="24"/>
          <w:szCs w:val="24"/>
          <w:lang w:val="id-ID"/>
        </w:rPr>
        <w:t xml:space="preserve">regarding </w:t>
      </w:r>
      <w:r w:rsidR="00F6398D" w:rsidRPr="001C1A46">
        <w:rPr>
          <w:rFonts w:cstheme="minorHAnsi"/>
          <w:sz w:val="24"/>
          <w:szCs w:val="24"/>
          <w:lang w:val="id-ID"/>
        </w:rPr>
        <w:t xml:space="preserve">Physical </w:t>
      </w:r>
      <w:r w:rsidR="00F6398D" w:rsidRPr="001C1A46">
        <w:rPr>
          <w:rFonts w:cstheme="minorHAnsi"/>
          <w:sz w:val="24"/>
          <w:szCs w:val="24"/>
          <w:lang w:val="id-ID"/>
        </w:rPr>
        <w:t>C</w:t>
      </w:r>
      <w:r w:rsidR="00F6398D" w:rsidRPr="001C1A46">
        <w:rPr>
          <w:rFonts w:cstheme="minorHAnsi"/>
          <w:sz w:val="24"/>
          <w:szCs w:val="24"/>
          <w:lang w:val="id-ID"/>
        </w:rPr>
        <w:t>osmology</w:t>
      </w:r>
      <w:r w:rsidR="00F6398D" w:rsidRPr="001C1A46">
        <w:rPr>
          <w:rFonts w:cstheme="minorHAnsi"/>
          <w:sz w:val="24"/>
          <w:szCs w:val="24"/>
          <w:lang w:val="id-ID"/>
        </w:rPr>
        <w:t xml:space="preserve"> and Religous Cosmology. On the </w:t>
      </w:r>
      <w:r w:rsidR="00F6398D" w:rsidRPr="001C1A46">
        <w:rPr>
          <w:rFonts w:cstheme="minorHAnsi"/>
          <w:sz w:val="24"/>
          <w:szCs w:val="24"/>
          <w:lang w:val="id-ID"/>
        </w:rPr>
        <w:t>Physical Cosmology</w:t>
      </w:r>
      <w:r w:rsidR="00F6398D" w:rsidRPr="001C1A46">
        <w:rPr>
          <w:rFonts w:cstheme="minorHAnsi"/>
          <w:sz w:val="24"/>
          <w:szCs w:val="24"/>
          <w:lang w:val="id-ID"/>
        </w:rPr>
        <w:t xml:space="preserve">, Eddy Susanto takes textes from the book </w:t>
      </w:r>
      <w:proofErr w:type="spellStart"/>
      <w:r w:rsidR="00F6398D" w:rsidRPr="001C1A46">
        <w:rPr>
          <w:rStyle w:val="Emphasis"/>
          <w:rFonts w:cstheme="minorHAnsi"/>
          <w:sz w:val="24"/>
          <w:szCs w:val="24"/>
        </w:rPr>
        <w:t>Telluris</w:t>
      </w:r>
      <w:proofErr w:type="spellEnd"/>
      <w:r w:rsidR="00F6398D" w:rsidRPr="001C1A46">
        <w:rPr>
          <w:rStyle w:val="Emphasis"/>
          <w:rFonts w:cstheme="minorHAnsi"/>
          <w:sz w:val="24"/>
          <w:szCs w:val="24"/>
        </w:rPr>
        <w:t xml:space="preserve"> </w:t>
      </w:r>
      <w:proofErr w:type="spellStart"/>
      <w:r w:rsidR="00F6398D" w:rsidRPr="001C1A46">
        <w:rPr>
          <w:rStyle w:val="Emphasis"/>
          <w:rFonts w:cstheme="minorHAnsi"/>
          <w:sz w:val="24"/>
          <w:szCs w:val="24"/>
        </w:rPr>
        <w:t>Theoria</w:t>
      </w:r>
      <w:proofErr w:type="spellEnd"/>
      <w:r w:rsidR="00F6398D" w:rsidRPr="001C1A46">
        <w:rPr>
          <w:rStyle w:val="Emphasis"/>
          <w:rFonts w:cstheme="minorHAnsi"/>
          <w:sz w:val="24"/>
          <w:szCs w:val="24"/>
        </w:rPr>
        <w:t xml:space="preserve"> Sacra</w:t>
      </w:r>
      <w:r w:rsidR="00F6398D" w:rsidRPr="001C1A46">
        <w:rPr>
          <w:rFonts w:cstheme="minorHAnsi"/>
          <w:sz w:val="24"/>
          <w:szCs w:val="24"/>
        </w:rPr>
        <w:t> </w:t>
      </w:r>
      <w:r w:rsidR="00F6398D" w:rsidRPr="001C1A46">
        <w:rPr>
          <w:rFonts w:cstheme="minorHAnsi"/>
          <w:i/>
          <w:sz w:val="24"/>
          <w:szCs w:val="24"/>
          <w:lang w:val="id-ID"/>
        </w:rPr>
        <w:t>(</w:t>
      </w:r>
      <w:r w:rsidR="00F6398D" w:rsidRPr="001C1A46">
        <w:rPr>
          <w:rFonts w:cstheme="minorHAnsi"/>
          <w:i/>
          <w:sz w:val="24"/>
          <w:szCs w:val="24"/>
        </w:rPr>
        <w:t>Sacred Theory of the Earth</w:t>
      </w:r>
      <w:r w:rsidR="00F6398D" w:rsidRPr="001C1A46">
        <w:rPr>
          <w:rFonts w:cstheme="minorHAnsi"/>
          <w:i/>
          <w:sz w:val="24"/>
          <w:szCs w:val="24"/>
          <w:lang w:val="id-ID"/>
        </w:rPr>
        <w:t>)</w:t>
      </w:r>
      <w:r w:rsidR="00F6398D" w:rsidRPr="001C1A46">
        <w:rPr>
          <w:rFonts w:cstheme="minorHAnsi"/>
          <w:i/>
          <w:sz w:val="24"/>
          <w:szCs w:val="24"/>
          <w:lang w:val="id-ID"/>
        </w:rPr>
        <w:t xml:space="preserve"> </w:t>
      </w:r>
      <w:r w:rsidR="00F6398D" w:rsidRPr="001C1A46">
        <w:rPr>
          <w:rFonts w:cstheme="minorHAnsi"/>
          <w:sz w:val="24"/>
          <w:szCs w:val="24"/>
          <w:lang w:val="id-ID"/>
        </w:rPr>
        <w:t xml:space="preserve">written by </w:t>
      </w:r>
      <w:r w:rsidR="00F6398D" w:rsidRPr="001C1A46">
        <w:rPr>
          <w:rFonts w:cstheme="minorHAnsi"/>
          <w:sz w:val="24"/>
          <w:szCs w:val="24"/>
        </w:rPr>
        <w:t>Sir Thomas Burnet</w:t>
      </w:r>
      <w:r w:rsidR="00F6398D" w:rsidRPr="001C1A46">
        <w:rPr>
          <w:rFonts w:cstheme="minorHAnsi"/>
          <w:sz w:val="24"/>
          <w:szCs w:val="24"/>
          <w:lang w:val="id-ID"/>
        </w:rPr>
        <w:t xml:space="preserve"> in 1689. These textes are used to “paint” the artworks produced at th</w:t>
      </w:r>
      <w:r w:rsidR="001C1A46" w:rsidRPr="001C1A46">
        <w:rPr>
          <w:rFonts w:cstheme="minorHAnsi"/>
          <w:sz w:val="24"/>
          <w:szCs w:val="24"/>
          <w:lang w:val="id-ID"/>
        </w:rPr>
        <w:t>e same</w:t>
      </w:r>
      <w:r w:rsidR="00F6398D" w:rsidRPr="001C1A46">
        <w:rPr>
          <w:rFonts w:cstheme="minorHAnsi"/>
          <w:sz w:val="24"/>
          <w:szCs w:val="24"/>
          <w:lang w:val="id-ID"/>
        </w:rPr>
        <w:t xml:space="preserve"> era derived from the book of Genesis</w:t>
      </w:r>
      <w:r w:rsidR="00091EC9" w:rsidRPr="001C1A46">
        <w:rPr>
          <w:rFonts w:cstheme="minorHAnsi"/>
          <w:sz w:val="24"/>
          <w:szCs w:val="24"/>
          <w:lang w:val="id-ID"/>
        </w:rPr>
        <w:t>, a sample of</w:t>
      </w:r>
      <w:r w:rsidR="00F6398D" w:rsidRPr="001C1A46">
        <w:rPr>
          <w:rFonts w:cstheme="minorHAnsi"/>
          <w:sz w:val="24"/>
          <w:szCs w:val="24"/>
          <w:lang w:val="id-ID"/>
        </w:rPr>
        <w:t xml:space="preserve"> </w:t>
      </w:r>
      <w:r w:rsidR="00F6398D" w:rsidRPr="001C1A46">
        <w:rPr>
          <w:rFonts w:cstheme="minorHAnsi"/>
          <w:sz w:val="24"/>
          <w:szCs w:val="24"/>
          <w:lang w:val="id-ID"/>
        </w:rPr>
        <w:t>Religous Cosmology</w:t>
      </w:r>
      <w:r w:rsidR="00F6398D" w:rsidRPr="001C1A46">
        <w:rPr>
          <w:rFonts w:cstheme="minorHAnsi"/>
          <w:sz w:val="24"/>
          <w:szCs w:val="24"/>
          <w:lang w:val="id-ID"/>
        </w:rPr>
        <w:t xml:space="preserve"> on</w:t>
      </w:r>
      <w:r w:rsidR="00F21581" w:rsidRPr="001C1A46">
        <w:rPr>
          <w:rFonts w:cstheme="minorHAnsi"/>
          <w:sz w:val="24"/>
          <w:szCs w:val="24"/>
          <w:lang w:val="id-ID"/>
        </w:rPr>
        <w:t xml:space="preserve"> </w:t>
      </w:r>
      <w:r w:rsidR="00F6398D" w:rsidRPr="001C1A46">
        <w:rPr>
          <w:rFonts w:cstheme="minorHAnsi"/>
          <w:sz w:val="24"/>
          <w:szCs w:val="24"/>
          <w:lang w:val="id-ID"/>
        </w:rPr>
        <w:t>the origin of Universe</w:t>
      </w:r>
      <w:r w:rsidR="00F21581" w:rsidRPr="001C1A46">
        <w:rPr>
          <w:rFonts w:cstheme="minorHAnsi"/>
          <w:sz w:val="24"/>
          <w:szCs w:val="24"/>
          <w:lang w:val="id-ID"/>
        </w:rPr>
        <w:t xml:space="preserve">. Part of this </w:t>
      </w:r>
      <w:r w:rsidR="00F21581" w:rsidRPr="001C1A46">
        <w:rPr>
          <w:rFonts w:cstheme="minorHAnsi"/>
          <w:sz w:val="24"/>
          <w:szCs w:val="24"/>
          <w:lang w:val="id-ID"/>
        </w:rPr>
        <w:t>Religous Cosmology</w:t>
      </w:r>
      <w:r w:rsidR="00F21581" w:rsidRPr="001C1A46">
        <w:rPr>
          <w:rFonts w:cstheme="minorHAnsi"/>
          <w:sz w:val="24"/>
          <w:szCs w:val="24"/>
          <w:lang w:val="id-ID"/>
        </w:rPr>
        <w:t xml:space="preserve"> is the creation of Adam and Eve. </w:t>
      </w:r>
      <w:r w:rsidR="00A11DD4" w:rsidRPr="001C1A46">
        <w:rPr>
          <w:rFonts w:cstheme="minorHAnsi"/>
          <w:sz w:val="24"/>
          <w:szCs w:val="24"/>
          <w:lang w:val="id-ID"/>
        </w:rPr>
        <w:t xml:space="preserve">These histories remind us the current situation where </w:t>
      </w:r>
      <w:r w:rsidR="00A11DD4" w:rsidRPr="001C1A46">
        <w:rPr>
          <w:rFonts w:cstheme="minorHAnsi"/>
          <w:sz w:val="24"/>
          <w:szCs w:val="24"/>
          <w:lang w:val="id-ID"/>
        </w:rPr>
        <w:t>religio</w:t>
      </w:r>
      <w:r w:rsidR="00091EC9" w:rsidRPr="001C1A46">
        <w:rPr>
          <w:rFonts w:cstheme="minorHAnsi"/>
          <w:sz w:val="24"/>
          <w:szCs w:val="24"/>
          <w:lang w:val="id-ID"/>
        </w:rPr>
        <w:t>ns</w:t>
      </w:r>
      <w:r w:rsidR="00A11DD4" w:rsidRPr="001C1A46">
        <w:rPr>
          <w:rFonts w:cstheme="minorHAnsi"/>
          <w:sz w:val="24"/>
          <w:szCs w:val="24"/>
          <w:lang w:val="id-ID"/>
        </w:rPr>
        <w:t>, tribe</w:t>
      </w:r>
      <w:r w:rsidR="00091EC9" w:rsidRPr="001C1A46">
        <w:rPr>
          <w:rFonts w:cstheme="minorHAnsi"/>
          <w:sz w:val="24"/>
          <w:szCs w:val="24"/>
          <w:lang w:val="id-ID"/>
        </w:rPr>
        <w:t>s</w:t>
      </w:r>
      <w:r w:rsidR="00A11DD4" w:rsidRPr="001C1A46">
        <w:rPr>
          <w:rFonts w:cstheme="minorHAnsi"/>
          <w:sz w:val="24"/>
          <w:szCs w:val="24"/>
          <w:lang w:val="id-ID"/>
        </w:rPr>
        <w:t>, nation</w:t>
      </w:r>
      <w:r w:rsidR="00091EC9" w:rsidRPr="001C1A46">
        <w:rPr>
          <w:rFonts w:cstheme="minorHAnsi"/>
          <w:sz w:val="24"/>
          <w:szCs w:val="24"/>
          <w:lang w:val="id-ID"/>
        </w:rPr>
        <w:t xml:space="preserve">s become </w:t>
      </w:r>
      <w:r w:rsidR="00A11DD4" w:rsidRPr="001C1A46">
        <w:rPr>
          <w:rFonts w:cstheme="minorHAnsi"/>
          <w:sz w:val="24"/>
          <w:szCs w:val="24"/>
          <w:lang w:val="id-ID"/>
        </w:rPr>
        <w:t xml:space="preserve">parts of political identities that separate people and </w:t>
      </w:r>
      <w:r w:rsidR="00091EC9" w:rsidRPr="001C1A46">
        <w:rPr>
          <w:rFonts w:cstheme="minorHAnsi"/>
          <w:sz w:val="24"/>
          <w:szCs w:val="24"/>
          <w:lang w:val="id-ID"/>
        </w:rPr>
        <w:t xml:space="preserve">the </w:t>
      </w:r>
      <w:r w:rsidR="00A11DD4" w:rsidRPr="001C1A46">
        <w:rPr>
          <w:rFonts w:cstheme="minorHAnsi"/>
          <w:sz w:val="24"/>
          <w:szCs w:val="24"/>
          <w:lang w:val="id-ID"/>
        </w:rPr>
        <w:t>world population.</w:t>
      </w:r>
    </w:p>
    <w:p w14:paraId="3835FC6F" w14:textId="2A9E4A7E" w:rsidR="00CB764C" w:rsidRPr="001C1A46" w:rsidRDefault="00CB764C" w:rsidP="0035660D">
      <w:pPr>
        <w:jc w:val="both"/>
        <w:rPr>
          <w:rFonts w:cstheme="minorHAnsi"/>
          <w:sz w:val="24"/>
          <w:szCs w:val="24"/>
          <w:lang w:val="id-ID"/>
        </w:rPr>
      </w:pPr>
      <w:r w:rsidRPr="001C1A46">
        <w:rPr>
          <w:rFonts w:cstheme="minorHAnsi"/>
          <w:sz w:val="24"/>
          <w:szCs w:val="24"/>
          <w:lang w:val="id-ID"/>
        </w:rPr>
        <w:t>Physical cosmology is the scientific study of the</w:t>
      </w:r>
      <w:r w:rsidRPr="001C1A46">
        <w:rPr>
          <w:rFonts w:cstheme="minorHAnsi"/>
          <w:sz w:val="24"/>
          <w:szCs w:val="24"/>
          <w:lang w:val="id-ID"/>
        </w:rPr>
        <w:t xml:space="preserve"> orginin of the universe, its structures and dynamics as well as the laws of science that govern its</w:t>
      </w:r>
      <w:r w:rsidR="000810AB" w:rsidRPr="001C1A46">
        <w:rPr>
          <w:rFonts w:cstheme="minorHAnsi"/>
          <w:sz w:val="24"/>
          <w:szCs w:val="24"/>
          <w:lang w:val="id-ID"/>
        </w:rPr>
        <w:t xml:space="preserve"> evolution toward its</w:t>
      </w:r>
      <w:r w:rsidRPr="001C1A46">
        <w:rPr>
          <w:rFonts w:cstheme="minorHAnsi"/>
          <w:sz w:val="24"/>
          <w:szCs w:val="24"/>
          <w:lang w:val="id-ID"/>
        </w:rPr>
        <w:t xml:space="preserve"> final form. </w:t>
      </w:r>
      <w:r w:rsidR="000810AB" w:rsidRPr="001C1A46">
        <w:rPr>
          <w:rFonts w:cstheme="minorHAnsi"/>
          <w:sz w:val="24"/>
          <w:szCs w:val="24"/>
          <w:lang w:val="id-ID"/>
        </w:rPr>
        <w:t xml:space="preserve">The Physical cosmology has been a subject of many studies. </w:t>
      </w:r>
      <w:r w:rsidR="000810AB" w:rsidRPr="001C1A46">
        <w:rPr>
          <w:rFonts w:cstheme="minorHAnsi"/>
          <w:sz w:val="24"/>
          <w:szCs w:val="24"/>
          <w:lang w:val="id-ID"/>
        </w:rPr>
        <w:t xml:space="preserve">In its earliest </w:t>
      </w:r>
      <w:r w:rsidR="000810AB" w:rsidRPr="001C1A46">
        <w:rPr>
          <w:rFonts w:cstheme="minorHAnsi"/>
          <w:sz w:val="24"/>
          <w:szCs w:val="24"/>
          <w:lang w:val="id-ID"/>
        </w:rPr>
        <w:t>time</w:t>
      </w:r>
      <w:r w:rsidR="000810AB" w:rsidRPr="001C1A46">
        <w:rPr>
          <w:rFonts w:cstheme="minorHAnsi"/>
          <w:sz w:val="24"/>
          <w:szCs w:val="24"/>
          <w:lang w:val="id-ID"/>
        </w:rPr>
        <w:t xml:space="preserve">, </w:t>
      </w:r>
      <w:r w:rsidR="000810AB" w:rsidRPr="001C1A46">
        <w:rPr>
          <w:rFonts w:cstheme="minorHAnsi"/>
          <w:sz w:val="24"/>
          <w:szCs w:val="24"/>
          <w:lang w:val="id-ID"/>
        </w:rPr>
        <w:t xml:space="preserve">physical cosmology is associated with </w:t>
      </w:r>
      <w:r w:rsidR="000810AB" w:rsidRPr="001C1A46">
        <w:rPr>
          <w:rFonts w:cstheme="minorHAnsi"/>
          <w:sz w:val="24"/>
          <w:szCs w:val="24"/>
          <w:lang w:val="id-ID"/>
        </w:rPr>
        <w:t xml:space="preserve">it "celestial mechanics", the study of the heavens. </w:t>
      </w:r>
      <w:r w:rsidR="003D5F19" w:rsidRPr="001C1A46">
        <w:rPr>
          <w:rFonts w:cstheme="minorHAnsi"/>
          <w:sz w:val="24"/>
          <w:szCs w:val="24"/>
          <w:lang w:val="id-ID"/>
        </w:rPr>
        <w:t xml:space="preserve">Several </w:t>
      </w:r>
      <w:r w:rsidR="000810AB" w:rsidRPr="001C1A46">
        <w:rPr>
          <w:rFonts w:cstheme="minorHAnsi"/>
          <w:sz w:val="24"/>
          <w:szCs w:val="24"/>
          <w:lang w:val="id-ID"/>
        </w:rPr>
        <w:t>Greek philosophers</w:t>
      </w:r>
      <w:r w:rsidR="003D5F19" w:rsidRPr="001C1A46">
        <w:rPr>
          <w:rFonts w:cstheme="minorHAnsi"/>
          <w:sz w:val="24"/>
          <w:szCs w:val="24"/>
          <w:lang w:val="id-ID"/>
        </w:rPr>
        <w:t xml:space="preserve"> such as</w:t>
      </w:r>
      <w:r w:rsidR="000810AB" w:rsidRPr="001C1A46">
        <w:rPr>
          <w:rFonts w:cstheme="minorHAnsi"/>
          <w:sz w:val="24"/>
          <w:szCs w:val="24"/>
          <w:lang w:val="id-ID"/>
        </w:rPr>
        <w:t xml:space="preserve"> Aristotle</w:t>
      </w:r>
      <w:r w:rsidR="00F21581" w:rsidRPr="001C1A46">
        <w:rPr>
          <w:rFonts w:cstheme="minorHAnsi"/>
          <w:sz w:val="24"/>
          <w:szCs w:val="24"/>
          <w:lang w:val="id-ID"/>
        </w:rPr>
        <w:t xml:space="preserve"> </w:t>
      </w:r>
      <w:r w:rsidR="000810AB" w:rsidRPr="001C1A46">
        <w:rPr>
          <w:rFonts w:cstheme="minorHAnsi"/>
          <w:sz w:val="24"/>
          <w:szCs w:val="24"/>
          <w:lang w:val="id-ID"/>
        </w:rPr>
        <w:t>and Ptolemy proposed different cosmological theories.</w:t>
      </w:r>
      <w:r w:rsidR="003D5F19" w:rsidRPr="001C1A46">
        <w:rPr>
          <w:rFonts w:cstheme="minorHAnsi"/>
          <w:sz w:val="24"/>
          <w:szCs w:val="24"/>
          <w:lang w:val="id-ID"/>
        </w:rPr>
        <w:t xml:space="preserve"> It</w:t>
      </w:r>
      <w:r w:rsidR="0035660D" w:rsidRPr="001C1A46">
        <w:rPr>
          <w:rFonts w:cstheme="minorHAnsi"/>
          <w:sz w:val="24"/>
          <w:szCs w:val="24"/>
          <w:lang w:val="id-ID"/>
        </w:rPr>
        <w:t xml:space="preserve"> </w:t>
      </w:r>
      <w:r w:rsidR="003D5F19" w:rsidRPr="001C1A46">
        <w:rPr>
          <w:rFonts w:cstheme="minorHAnsi"/>
          <w:sz w:val="24"/>
          <w:szCs w:val="24"/>
          <w:lang w:val="id-ID"/>
        </w:rPr>
        <w:t xml:space="preserve"> was</w:t>
      </w:r>
      <w:r w:rsidR="0035660D" w:rsidRPr="001C1A46">
        <w:rPr>
          <w:rFonts w:cstheme="minorHAnsi"/>
          <w:sz w:val="24"/>
          <w:szCs w:val="24"/>
          <w:lang w:val="id-ID"/>
        </w:rPr>
        <w:t xml:space="preserve"> initially</w:t>
      </w:r>
      <w:r w:rsidR="003D5F19" w:rsidRPr="001C1A46">
        <w:rPr>
          <w:rFonts w:cstheme="minorHAnsi"/>
          <w:sz w:val="24"/>
          <w:szCs w:val="24"/>
          <w:lang w:val="id-ID"/>
        </w:rPr>
        <w:t xml:space="preserve"> thought that Earth was the center of Universe until in the </w:t>
      </w:r>
      <w:r w:rsidR="000810AB" w:rsidRPr="001C1A46">
        <w:rPr>
          <w:rFonts w:cstheme="minorHAnsi"/>
          <w:sz w:val="24"/>
          <w:szCs w:val="24"/>
          <w:lang w:val="id-ID"/>
        </w:rPr>
        <w:t xml:space="preserve"> the 16th century when Nicolaus Copernicus, and subsequently Johannes Kepler and Galileo Galilei, proposed </w:t>
      </w:r>
      <w:r w:rsidR="003D5F19" w:rsidRPr="001C1A46">
        <w:rPr>
          <w:rFonts w:cstheme="minorHAnsi"/>
          <w:sz w:val="24"/>
          <w:szCs w:val="24"/>
          <w:lang w:val="id-ID"/>
        </w:rPr>
        <w:t xml:space="preserve">a Universe system for which the Sun </w:t>
      </w:r>
      <w:r w:rsidR="007C363E" w:rsidRPr="001C1A46">
        <w:rPr>
          <w:rFonts w:cstheme="minorHAnsi"/>
          <w:sz w:val="24"/>
          <w:szCs w:val="24"/>
          <w:lang w:val="id-ID"/>
        </w:rPr>
        <w:t>is</w:t>
      </w:r>
      <w:r w:rsidR="003D5F19" w:rsidRPr="001C1A46">
        <w:rPr>
          <w:rFonts w:cstheme="minorHAnsi"/>
          <w:sz w:val="24"/>
          <w:szCs w:val="24"/>
          <w:lang w:val="id-ID"/>
        </w:rPr>
        <w:t xml:space="preserve"> the center</w:t>
      </w:r>
      <w:r w:rsidR="007C363E" w:rsidRPr="001C1A46">
        <w:rPr>
          <w:rFonts w:cstheme="minorHAnsi"/>
          <w:sz w:val="24"/>
          <w:szCs w:val="24"/>
          <w:lang w:val="id-ID"/>
        </w:rPr>
        <w:t xml:space="preserve">. During his lifetime, </w:t>
      </w:r>
      <w:r w:rsidR="007C363E" w:rsidRPr="001C1A46">
        <w:rPr>
          <w:rFonts w:cstheme="minorHAnsi"/>
          <w:sz w:val="24"/>
          <w:szCs w:val="24"/>
          <w:lang w:val="id-ID"/>
        </w:rPr>
        <w:t>Galileo</w:t>
      </w:r>
      <w:r w:rsidR="007C363E" w:rsidRPr="001C1A46">
        <w:rPr>
          <w:rFonts w:cstheme="minorHAnsi"/>
          <w:sz w:val="24"/>
          <w:szCs w:val="24"/>
          <w:lang w:val="id-ID"/>
        </w:rPr>
        <w:t>’s</w:t>
      </w:r>
      <w:r w:rsidR="007C363E" w:rsidRPr="001C1A46">
        <w:rPr>
          <w:rFonts w:cstheme="minorHAnsi"/>
          <w:sz w:val="24"/>
          <w:szCs w:val="24"/>
          <w:lang w:val="id-ID"/>
        </w:rPr>
        <w:t xml:space="preserve"> championing of heliocentrism was controversial</w:t>
      </w:r>
      <w:r w:rsidR="007C363E" w:rsidRPr="001C1A46">
        <w:rPr>
          <w:rFonts w:cstheme="minorHAnsi"/>
          <w:sz w:val="24"/>
          <w:szCs w:val="24"/>
          <w:lang w:val="id-ID"/>
        </w:rPr>
        <w:t>. He faced</w:t>
      </w:r>
      <w:r w:rsidR="007C363E" w:rsidRPr="001C1A46">
        <w:rPr>
          <w:rFonts w:cstheme="minorHAnsi"/>
          <w:sz w:val="24"/>
          <w:szCs w:val="24"/>
          <w:lang w:val="id-ID"/>
        </w:rPr>
        <w:t xml:space="preserve"> opposition from the Roman </w:t>
      </w:r>
      <w:r w:rsidR="007C363E" w:rsidRPr="001C1A46">
        <w:rPr>
          <w:rFonts w:cstheme="minorHAnsi"/>
          <w:sz w:val="24"/>
          <w:szCs w:val="24"/>
          <w:lang w:val="id-ID"/>
        </w:rPr>
        <w:t>Empire</w:t>
      </w:r>
      <w:r w:rsidR="007C363E" w:rsidRPr="001C1A46">
        <w:rPr>
          <w:rFonts w:cstheme="minorHAnsi"/>
          <w:sz w:val="24"/>
          <w:szCs w:val="24"/>
          <w:lang w:val="id-ID"/>
        </w:rPr>
        <w:t xml:space="preserve"> in 1615, which concluded that heliocentrism was </w:t>
      </w:r>
      <w:r w:rsidR="007C363E" w:rsidRPr="001C1A46">
        <w:rPr>
          <w:rFonts w:cstheme="minorHAnsi"/>
          <w:sz w:val="24"/>
          <w:szCs w:val="24"/>
          <w:lang w:val="id-ID"/>
        </w:rPr>
        <w:t>considered</w:t>
      </w:r>
      <w:r w:rsidR="007C363E" w:rsidRPr="001C1A46">
        <w:rPr>
          <w:rFonts w:cstheme="minorHAnsi"/>
          <w:sz w:val="24"/>
          <w:szCs w:val="24"/>
          <w:lang w:val="id-ID"/>
        </w:rPr>
        <w:t xml:space="preserve"> absurd in philosophy</w:t>
      </w:r>
      <w:r w:rsidR="007C363E" w:rsidRPr="001C1A46">
        <w:rPr>
          <w:rFonts w:cstheme="minorHAnsi"/>
          <w:sz w:val="24"/>
          <w:szCs w:val="24"/>
          <w:lang w:val="id-ID"/>
        </w:rPr>
        <w:t xml:space="preserve"> and </w:t>
      </w:r>
      <w:r w:rsidR="007C363E" w:rsidRPr="001C1A46">
        <w:rPr>
          <w:rFonts w:cstheme="minorHAnsi"/>
          <w:sz w:val="24"/>
          <w:szCs w:val="24"/>
          <w:lang w:val="id-ID"/>
        </w:rPr>
        <w:t xml:space="preserve">contradicts </w:t>
      </w:r>
      <w:r w:rsidR="007C363E" w:rsidRPr="001C1A46">
        <w:rPr>
          <w:rFonts w:cstheme="minorHAnsi"/>
          <w:sz w:val="24"/>
          <w:szCs w:val="24"/>
          <w:lang w:val="id-ID"/>
        </w:rPr>
        <w:t xml:space="preserve">the </w:t>
      </w:r>
      <w:r w:rsidR="007C363E" w:rsidRPr="001C1A46">
        <w:rPr>
          <w:rFonts w:cstheme="minorHAnsi"/>
          <w:sz w:val="24"/>
          <w:szCs w:val="24"/>
          <w:lang w:val="id-ID"/>
        </w:rPr>
        <w:t>Holy Scriptur</w:t>
      </w:r>
      <w:r w:rsidR="007C363E" w:rsidRPr="001C1A46">
        <w:rPr>
          <w:rFonts w:cstheme="minorHAnsi"/>
          <w:sz w:val="24"/>
          <w:szCs w:val="24"/>
          <w:lang w:val="id-ID"/>
        </w:rPr>
        <w:t xml:space="preserve">es. </w:t>
      </w:r>
      <w:r w:rsidR="003D5F19" w:rsidRPr="001C1A46">
        <w:rPr>
          <w:rFonts w:cstheme="minorHAnsi"/>
          <w:sz w:val="24"/>
          <w:szCs w:val="24"/>
          <w:lang w:val="id-ID"/>
        </w:rPr>
        <w:t>Modern physical cosmology is dominated by the Big Bang theory</w:t>
      </w:r>
      <w:r w:rsidR="003D5F19" w:rsidRPr="001C1A46">
        <w:rPr>
          <w:rFonts w:cstheme="minorHAnsi"/>
          <w:sz w:val="24"/>
          <w:szCs w:val="24"/>
          <w:lang w:val="id-ID"/>
        </w:rPr>
        <w:t xml:space="preserve">. It has </w:t>
      </w:r>
      <w:r w:rsidR="003D5F19" w:rsidRPr="001C1A46">
        <w:rPr>
          <w:rFonts w:cstheme="minorHAnsi"/>
          <w:sz w:val="24"/>
          <w:szCs w:val="24"/>
          <w:lang w:val="id-ID"/>
        </w:rPr>
        <w:t>begun in 1917 with Albert Einstein's publication of his final modification of general relativity</w:t>
      </w:r>
      <w:r w:rsidR="003D5F19" w:rsidRPr="001C1A46">
        <w:rPr>
          <w:rFonts w:cstheme="minorHAnsi"/>
          <w:sz w:val="24"/>
          <w:szCs w:val="24"/>
          <w:lang w:val="id-ID"/>
        </w:rPr>
        <w:t xml:space="preserve">. </w:t>
      </w:r>
      <w:r w:rsidR="003D5F19" w:rsidRPr="001C1A46">
        <w:rPr>
          <w:rFonts w:cstheme="minorHAnsi"/>
          <w:sz w:val="24"/>
          <w:szCs w:val="24"/>
          <w:lang w:val="id-ID"/>
        </w:rPr>
        <w:t xml:space="preserve"> </w:t>
      </w:r>
    </w:p>
    <w:p w14:paraId="2345AC4B" w14:textId="1DE89960" w:rsidR="00CB764C" w:rsidRPr="001C1A46" w:rsidRDefault="003D5F19" w:rsidP="00091EC9">
      <w:pPr>
        <w:pStyle w:val="NormalWeb"/>
        <w:shd w:val="clear" w:color="auto" w:fill="FFFFFF"/>
        <w:spacing w:before="0" w:beforeAutospacing="0" w:after="270" w:afterAutospacing="0"/>
        <w:jc w:val="both"/>
        <w:rPr>
          <w:rFonts w:asciiTheme="minorHAnsi" w:hAnsiTheme="minorHAnsi" w:cstheme="minorHAnsi"/>
        </w:rPr>
      </w:pPr>
      <w:r w:rsidRPr="001C1A46">
        <w:rPr>
          <w:rFonts w:asciiTheme="minorHAnsi" w:hAnsiTheme="minorHAnsi" w:cstheme="minorHAnsi"/>
        </w:rPr>
        <w:t xml:space="preserve">In </w:t>
      </w:r>
      <w:r w:rsidR="0035660D" w:rsidRPr="001C1A46">
        <w:rPr>
          <w:rFonts w:asciiTheme="minorHAnsi" w:hAnsiTheme="minorHAnsi" w:cstheme="minorHAnsi"/>
        </w:rPr>
        <w:t>168</w:t>
      </w:r>
      <w:r w:rsidR="007C363E" w:rsidRPr="001C1A46">
        <w:rPr>
          <w:rFonts w:asciiTheme="minorHAnsi" w:hAnsiTheme="minorHAnsi" w:cstheme="minorHAnsi"/>
        </w:rPr>
        <w:t>1</w:t>
      </w:r>
      <w:r w:rsidRPr="001C1A46">
        <w:rPr>
          <w:rFonts w:asciiTheme="minorHAnsi" w:hAnsiTheme="minorHAnsi" w:cstheme="minorHAnsi"/>
        </w:rPr>
        <w:t xml:space="preserve">,  </w:t>
      </w:r>
      <w:r w:rsidR="0035660D" w:rsidRPr="001C1A46">
        <w:rPr>
          <w:rFonts w:asciiTheme="minorHAnsi" w:hAnsiTheme="minorHAnsi" w:cstheme="minorHAnsi"/>
        </w:rPr>
        <w:t xml:space="preserve">a version of physical cosmology </w:t>
      </w:r>
      <w:r w:rsidRPr="001C1A46">
        <w:rPr>
          <w:rFonts w:asciiTheme="minorHAnsi" w:hAnsiTheme="minorHAnsi" w:cstheme="minorHAnsi"/>
        </w:rPr>
        <w:t xml:space="preserve">was written by </w:t>
      </w:r>
      <w:r w:rsidRPr="001C1A46">
        <w:rPr>
          <w:rFonts w:asciiTheme="minorHAnsi" w:hAnsiTheme="minorHAnsi" w:cstheme="minorHAnsi"/>
        </w:rPr>
        <w:t>Sir Thomas Burnet</w:t>
      </w:r>
      <w:r w:rsidRPr="001C1A46">
        <w:rPr>
          <w:rFonts w:asciiTheme="minorHAnsi" w:hAnsiTheme="minorHAnsi" w:cstheme="minorHAnsi"/>
        </w:rPr>
        <w:t xml:space="preserve"> entitled </w:t>
      </w:r>
      <w:proofErr w:type="spellStart"/>
      <w:r w:rsidR="0035660D" w:rsidRPr="001C1A46">
        <w:rPr>
          <w:rStyle w:val="Emphasis"/>
          <w:rFonts w:asciiTheme="minorHAnsi" w:hAnsiTheme="minorHAnsi" w:cstheme="minorHAnsi"/>
        </w:rPr>
        <w:t>Telluris</w:t>
      </w:r>
      <w:proofErr w:type="spellEnd"/>
      <w:r w:rsidR="0035660D" w:rsidRPr="001C1A46">
        <w:rPr>
          <w:rStyle w:val="Emphasis"/>
          <w:rFonts w:asciiTheme="minorHAnsi" w:hAnsiTheme="minorHAnsi" w:cstheme="minorHAnsi"/>
        </w:rPr>
        <w:t xml:space="preserve"> </w:t>
      </w:r>
      <w:proofErr w:type="spellStart"/>
      <w:r w:rsidR="0035660D" w:rsidRPr="001C1A46">
        <w:rPr>
          <w:rStyle w:val="Emphasis"/>
          <w:rFonts w:asciiTheme="minorHAnsi" w:hAnsiTheme="minorHAnsi" w:cstheme="minorHAnsi"/>
        </w:rPr>
        <w:t>Theoria</w:t>
      </w:r>
      <w:proofErr w:type="spellEnd"/>
      <w:r w:rsidR="0035660D" w:rsidRPr="001C1A46">
        <w:rPr>
          <w:rStyle w:val="Emphasis"/>
          <w:rFonts w:asciiTheme="minorHAnsi" w:hAnsiTheme="minorHAnsi" w:cstheme="minorHAnsi"/>
        </w:rPr>
        <w:t xml:space="preserve"> Sacra</w:t>
      </w:r>
      <w:r w:rsidR="0035660D" w:rsidRPr="001C1A46">
        <w:rPr>
          <w:rFonts w:asciiTheme="minorHAnsi" w:hAnsiTheme="minorHAnsi" w:cstheme="minorHAnsi"/>
        </w:rPr>
        <w:t> </w:t>
      </w:r>
      <w:r w:rsidR="0035660D" w:rsidRPr="001C1A46">
        <w:rPr>
          <w:rFonts w:asciiTheme="minorHAnsi" w:hAnsiTheme="minorHAnsi" w:cstheme="minorHAnsi"/>
          <w:i/>
        </w:rPr>
        <w:t>(</w:t>
      </w:r>
      <w:r w:rsidR="00CB764C" w:rsidRPr="001C1A46">
        <w:rPr>
          <w:rFonts w:asciiTheme="minorHAnsi" w:hAnsiTheme="minorHAnsi" w:cstheme="minorHAnsi"/>
          <w:i/>
        </w:rPr>
        <w:t>Sacred Theory of the Earth</w:t>
      </w:r>
      <w:r w:rsidR="0035660D" w:rsidRPr="001C1A46">
        <w:rPr>
          <w:rFonts w:asciiTheme="minorHAnsi" w:hAnsiTheme="minorHAnsi" w:cstheme="minorHAnsi"/>
          <w:i/>
        </w:rPr>
        <w:t>)</w:t>
      </w:r>
      <w:r w:rsidRPr="001C1A46">
        <w:rPr>
          <w:rFonts w:asciiTheme="minorHAnsi" w:hAnsiTheme="minorHAnsi" w:cstheme="minorHAnsi"/>
        </w:rPr>
        <w:t>.</w:t>
      </w:r>
      <w:r w:rsidR="0035660D" w:rsidRPr="001C1A46">
        <w:rPr>
          <w:rFonts w:asciiTheme="minorHAnsi" w:hAnsiTheme="minorHAnsi" w:cstheme="minorHAnsi"/>
        </w:rPr>
        <w:t xml:space="preserve"> </w:t>
      </w:r>
      <w:r w:rsidR="000916B0" w:rsidRPr="001C1A46">
        <w:rPr>
          <w:rFonts w:asciiTheme="minorHAnsi" w:hAnsiTheme="minorHAnsi" w:cstheme="minorHAnsi"/>
        </w:rPr>
        <w:t>His book w</w:t>
      </w:r>
      <w:r w:rsidR="000916B0" w:rsidRPr="001C1A46">
        <w:rPr>
          <w:rFonts w:asciiTheme="minorHAnsi" w:hAnsiTheme="minorHAnsi" w:cstheme="minorHAnsi"/>
        </w:rPr>
        <w:t>as</w:t>
      </w:r>
      <w:r w:rsidR="000916B0" w:rsidRPr="001C1A46">
        <w:rPr>
          <w:rFonts w:asciiTheme="minorHAnsi" w:hAnsiTheme="minorHAnsi" w:cstheme="minorHAnsi"/>
        </w:rPr>
        <w:t xml:space="preserve"> an approach on theological views using connection to geological processes.</w:t>
      </w:r>
      <w:r w:rsidR="000916B0" w:rsidRPr="001C1A46">
        <w:rPr>
          <w:rFonts w:asciiTheme="minorHAnsi" w:hAnsiTheme="minorHAnsi" w:cstheme="minorHAnsi"/>
        </w:rPr>
        <w:t xml:space="preserve"> He </w:t>
      </w:r>
      <w:r w:rsidR="000916B0" w:rsidRPr="001C1A46">
        <w:rPr>
          <w:rFonts w:asciiTheme="minorHAnsi" w:hAnsiTheme="minorHAnsi" w:cstheme="minorHAnsi"/>
        </w:rPr>
        <w:t>focus</w:t>
      </w:r>
      <w:r w:rsidR="000916B0" w:rsidRPr="001C1A46">
        <w:rPr>
          <w:rFonts w:asciiTheme="minorHAnsi" w:hAnsiTheme="minorHAnsi" w:cstheme="minorHAnsi"/>
        </w:rPr>
        <w:t>ed</w:t>
      </w:r>
      <w:r w:rsidR="000916B0" w:rsidRPr="001C1A46">
        <w:rPr>
          <w:rFonts w:asciiTheme="minorHAnsi" w:hAnsiTheme="minorHAnsi" w:cstheme="minorHAnsi"/>
        </w:rPr>
        <w:t xml:space="preserve"> on an explanation of how the earth was formed. Burnet proposed that before the Genesis flood the earth was an oval shape</w:t>
      </w:r>
      <w:r w:rsidR="000916B0" w:rsidRPr="001C1A46">
        <w:rPr>
          <w:rFonts w:asciiTheme="minorHAnsi" w:hAnsiTheme="minorHAnsi" w:cstheme="minorHAnsi"/>
        </w:rPr>
        <w:t>,</w:t>
      </w:r>
      <w:r w:rsidR="000916B0" w:rsidRPr="001C1A46">
        <w:rPr>
          <w:rFonts w:asciiTheme="minorHAnsi" w:hAnsiTheme="minorHAnsi" w:cstheme="minorHAnsi"/>
        </w:rPr>
        <w:t xml:space="preserve"> smooth and uniform</w:t>
      </w:r>
      <w:r w:rsidR="00C404FB" w:rsidRPr="001C1A46">
        <w:rPr>
          <w:rFonts w:asciiTheme="minorHAnsi" w:hAnsiTheme="minorHAnsi" w:cstheme="minorHAnsi"/>
        </w:rPr>
        <w:t xml:space="preserve"> with water inside</w:t>
      </w:r>
      <w:r w:rsidR="000916B0" w:rsidRPr="001C1A46">
        <w:rPr>
          <w:rFonts w:asciiTheme="minorHAnsi" w:hAnsiTheme="minorHAnsi" w:cstheme="minorHAnsi"/>
        </w:rPr>
        <w:t>. It was</w:t>
      </w:r>
      <w:r w:rsidR="000916B0" w:rsidRPr="001C1A46">
        <w:rPr>
          <w:rFonts w:asciiTheme="minorHAnsi" w:hAnsiTheme="minorHAnsi" w:cstheme="minorHAnsi"/>
        </w:rPr>
        <w:t xml:space="preserve"> resembling a paradise. </w:t>
      </w:r>
      <w:r w:rsidR="00C404FB" w:rsidRPr="001C1A46">
        <w:rPr>
          <w:rFonts w:asciiTheme="minorHAnsi" w:hAnsiTheme="minorHAnsi" w:cstheme="minorHAnsi"/>
        </w:rPr>
        <w:t xml:space="preserve">As the </w:t>
      </w:r>
      <w:r w:rsidR="00C404FB" w:rsidRPr="001C1A46">
        <w:rPr>
          <w:rFonts w:asciiTheme="minorHAnsi" w:hAnsiTheme="minorHAnsi" w:cstheme="minorHAnsi"/>
        </w:rPr>
        <w:t>surface of the earth fractured</w:t>
      </w:r>
      <w:r w:rsidR="00C404FB" w:rsidRPr="001C1A46">
        <w:rPr>
          <w:rFonts w:asciiTheme="minorHAnsi" w:hAnsiTheme="minorHAnsi" w:cstheme="minorHAnsi"/>
        </w:rPr>
        <w:t xml:space="preserve">, water underneath was released creating Noah Flood. Then </w:t>
      </w:r>
      <w:r w:rsidR="000916B0" w:rsidRPr="001C1A46">
        <w:rPr>
          <w:rFonts w:asciiTheme="minorHAnsi" w:hAnsiTheme="minorHAnsi" w:cstheme="minorHAnsi"/>
        </w:rPr>
        <w:t>oceans and mountains were formed</w:t>
      </w:r>
      <w:r w:rsidR="00C404FB" w:rsidRPr="001C1A46">
        <w:rPr>
          <w:rFonts w:asciiTheme="minorHAnsi" w:hAnsiTheme="minorHAnsi" w:cstheme="minorHAnsi"/>
        </w:rPr>
        <w:t xml:space="preserve"> and o</w:t>
      </w:r>
      <w:r w:rsidR="000916B0" w:rsidRPr="001C1A46">
        <w:rPr>
          <w:rFonts w:asciiTheme="minorHAnsi" w:hAnsiTheme="minorHAnsi" w:cstheme="minorHAnsi"/>
        </w:rPr>
        <w:t>ver time the modern “corrupted” world was created.</w:t>
      </w:r>
      <w:r w:rsidR="007C363E" w:rsidRPr="001C1A46">
        <w:rPr>
          <w:rFonts w:asciiTheme="minorHAnsi" w:hAnsiTheme="minorHAnsi" w:cstheme="minorHAnsi"/>
        </w:rPr>
        <w:t xml:space="preserve"> </w:t>
      </w:r>
      <w:r w:rsidR="007C363E" w:rsidRPr="001C1A46">
        <w:rPr>
          <w:rFonts w:asciiTheme="minorHAnsi" w:hAnsiTheme="minorHAnsi" w:cstheme="minorHAnsi"/>
        </w:rPr>
        <w:t>Burnet was influenced by Rene Descartes who wrote in 1644 the </w:t>
      </w:r>
      <w:r w:rsidR="007C363E" w:rsidRPr="001C1A46">
        <w:rPr>
          <w:rStyle w:val="Emphasis"/>
          <w:rFonts w:asciiTheme="minorHAnsi" w:hAnsiTheme="minorHAnsi" w:cstheme="minorHAnsi"/>
        </w:rPr>
        <w:t>Principia philosophiae</w:t>
      </w:r>
      <w:r w:rsidR="007C363E" w:rsidRPr="001C1A46">
        <w:rPr>
          <w:rFonts w:asciiTheme="minorHAnsi" w:hAnsiTheme="minorHAnsi" w:cstheme="minorHAnsi"/>
        </w:rPr>
        <w:t> </w:t>
      </w:r>
      <w:r w:rsidR="007C363E" w:rsidRPr="001C1A46">
        <w:rPr>
          <w:rFonts w:asciiTheme="minorHAnsi" w:hAnsiTheme="minorHAnsi" w:cstheme="minorHAnsi"/>
        </w:rPr>
        <w:t xml:space="preserve">on the subject of origin of Earth. </w:t>
      </w:r>
      <w:r w:rsidR="007C363E" w:rsidRPr="001C1A46">
        <w:rPr>
          <w:rFonts w:asciiTheme="minorHAnsi" w:hAnsiTheme="minorHAnsi" w:cstheme="minorHAnsi"/>
        </w:rPr>
        <w:t>In 1685, a criticism on his work was published by Herbert Croft, which accused Burnet of not following the </w:t>
      </w:r>
      <w:r w:rsidR="007C363E" w:rsidRPr="001C1A46">
        <w:rPr>
          <w:rStyle w:val="Emphasis"/>
          <w:rFonts w:asciiTheme="minorHAnsi" w:hAnsiTheme="minorHAnsi" w:cstheme="minorHAnsi"/>
        </w:rPr>
        <w:t>Book of Genesis</w:t>
      </w:r>
      <w:r w:rsidR="007C363E" w:rsidRPr="001C1A46">
        <w:rPr>
          <w:rFonts w:asciiTheme="minorHAnsi" w:hAnsiTheme="minorHAnsi" w:cstheme="minorHAnsi"/>
        </w:rPr>
        <w:t>.</w:t>
      </w:r>
      <w:r w:rsidR="007C363E" w:rsidRPr="001C1A46">
        <w:rPr>
          <w:rFonts w:asciiTheme="minorHAnsi" w:hAnsiTheme="minorHAnsi" w:cstheme="minorHAnsi"/>
        </w:rPr>
        <w:t xml:space="preserve"> </w:t>
      </w:r>
    </w:p>
    <w:p w14:paraId="42EF848D" w14:textId="4D36CC70" w:rsidR="00CB764C" w:rsidRPr="001C1A46" w:rsidRDefault="00CB764C" w:rsidP="00CB764C">
      <w:pPr>
        <w:jc w:val="both"/>
        <w:rPr>
          <w:rFonts w:cstheme="minorHAnsi"/>
          <w:sz w:val="24"/>
          <w:szCs w:val="24"/>
          <w:lang w:val="id-ID"/>
        </w:rPr>
      </w:pPr>
      <w:r w:rsidRPr="001C1A46">
        <w:rPr>
          <w:rFonts w:cstheme="minorHAnsi"/>
          <w:sz w:val="24"/>
          <w:szCs w:val="24"/>
          <w:lang w:val="id-ID"/>
        </w:rPr>
        <w:t xml:space="preserve">Religious or mythological cosmology is a </w:t>
      </w:r>
      <w:r w:rsidR="00091EC9" w:rsidRPr="001C1A46">
        <w:rPr>
          <w:rFonts w:cstheme="minorHAnsi"/>
          <w:sz w:val="24"/>
          <w:szCs w:val="24"/>
          <w:lang w:val="id-ID"/>
        </w:rPr>
        <w:t>body</w:t>
      </w:r>
      <w:r w:rsidRPr="001C1A46">
        <w:rPr>
          <w:rFonts w:cstheme="minorHAnsi"/>
          <w:sz w:val="24"/>
          <w:szCs w:val="24"/>
          <w:lang w:val="id-ID"/>
        </w:rPr>
        <w:t xml:space="preserve"> of beliefs based on mythological, religious</w:t>
      </w:r>
      <w:r w:rsidR="00091EC9" w:rsidRPr="001C1A46">
        <w:rPr>
          <w:rFonts w:cstheme="minorHAnsi"/>
          <w:sz w:val="24"/>
          <w:szCs w:val="24"/>
          <w:lang w:val="id-ID"/>
        </w:rPr>
        <w:t xml:space="preserve"> </w:t>
      </w:r>
      <w:r w:rsidRPr="001C1A46">
        <w:rPr>
          <w:rFonts w:cstheme="minorHAnsi"/>
          <w:sz w:val="24"/>
          <w:szCs w:val="24"/>
          <w:lang w:val="id-ID"/>
        </w:rPr>
        <w:t>and traditions of creation.</w:t>
      </w:r>
      <w:r w:rsidR="00091EC9" w:rsidRPr="001C1A46">
        <w:rPr>
          <w:rFonts w:cstheme="minorHAnsi"/>
          <w:sz w:val="24"/>
          <w:szCs w:val="24"/>
          <w:lang w:val="id-ID"/>
        </w:rPr>
        <w:t xml:space="preserve"> A sample of religious cosmology is what written in Book of Genesis. Book of Genesis is the first part of Torah and later adapted in Old Testament. </w:t>
      </w:r>
      <w:r w:rsidR="00091EC9" w:rsidRPr="001C1A46">
        <w:rPr>
          <w:rFonts w:cstheme="minorHAnsi"/>
          <w:sz w:val="24"/>
          <w:szCs w:val="24"/>
          <w:lang w:val="id-ID"/>
        </w:rPr>
        <w:t>Part of this</w:t>
      </w:r>
      <w:r w:rsidR="00091EC9" w:rsidRPr="001C1A46">
        <w:rPr>
          <w:rFonts w:cstheme="minorHAnsi"/>
          <w:sz w:val="24"/>
          <w:szCs w:val="24"/>
          <w:lang w:val="id-ID"/>
        </w:rPr>
        <w:t xml:space="preserve"> Religious</w:t>
      </w:r>
      <w:r w:rsidR="00091EC9" w:rsidRPr="001C1A46">
        <w:rPr>
          <w:rFonts w:cstheme="minorHAnsi"/>
          <w:sz w:val="24"/>
          <w:szCs w:val="24"/>
          <w:lang w:val="id-ID"/>
        </w:rPr>
        <w:t xml:space="preserve">  Cosmolog</w:t>
      </w:r>
      <w:r w:rsidR="00091EC9" w:rsidRPr="001C1A46">
        <w:rPr>
          <w:rFonts w:cstheme="minorHAnsi"/>
          <w:sz w:val="24"/>
          <w:szCs w:val="24"/>
          <w:lang w:val="id-ID"/>
        </w:rPr>
        <w:t>y</w:t>
      </w:r>
      <w:r w:rsidR="00091EC9" w:rsidRPr="001C1A46">
        <w:rPr>
          <w:rFonts w:cstheme="minorHAnsi"/>
          <w:sz w:val="24"/>
          <w:szCs w:val="24"/>
          <w:lang w:val="id-ID"/>
        </w:rPr>
        <w:t xml:space="preserve"> is the creation of Adam and Eve. On the “6th day” God  created his own image; a man made of out the dust called Adam. He then took  Adam’s ribs and made a woman.</w:t>
      </w:r>
    </w:p>
    <w:p w14:paraId="60943553" w14:textId="1AF10685" w:rsidR="007E2D00" w:rsidRPr="001C1A46" w:rsidRDefault="00294CA1" w:rsidP="007E2D00">
      <w:pPr>
        <w:jc w:val="both"/>
        <w:rPr>
          <w:rFonts w:cstheme="minorHAnsi"/>
          <w:sz w:val="24"/>
          <w:szCs w:val="24"/>
          <w:lang w:val="id-ID"/>
        </w:rPr>
      </w:pPr>
      <w:r w:rsidRPr="001C1A46">
        <w:rPr>
          <w:rFonts w:cstheme="minorHAnsi"/>
          <w:sz w:val="24"/>
          <w:szCs w:val="24"/>
          <w:lang w:val="id-ID"/>
        </w:rPr>
        <w:t>A study shows that the origin of human being is</w:t>
      </w:r>
      <w:r w:rsidR="007E2D00" w:rsidRPr="001C1A46">
        <w:rPr>
          <w:rFonts w:cstheme="minorHAnsi"/>
          <w:sz w:val="24"/>
          <w:szCs w:val="24"/>
          <w:lang w:val="id-ID"/>
        </w:rPr>
        <w:t xml:space="preserve"> not only part of religions but also traditions. </w:t>
      </w:r>
      <w:r w:rsidRPr="001C1A46">
        <w:rPr>
          <w:rFonts w:cstheme="minorHAnsi"/>
          <w:sz w:val="24"/>
          <w:szCs w:val="24"/>
          <w:shd w:val="clear" w:color="auto" w:fill="FFFFFF"/>
        </w:rPr>
        <w:t xml:space="preserve">Every culture and nation </w:t>
      </w:r>
      <w:r w:rsidR="006605C4" w:rsidRPr="001C1A46">
        <w:rPr>
          <w:rFonts w:cstheme="minorHAnsi"/>
          <w:sz w:val="24"/>
          <w:szCs w:val="24"/>
          <w:shd w:val="clear" w:color="auto" w:fill="FFFFFF"/>
        </w:rPr>
        <w:t>have</w:t>
      </w:r>
      <w:r w:rsidRPr="001C1A46">
        <w:rPr>
          <w:rFonts w:cstheme="minorHAnsi"/>
          <w:sz w:val="24"/>
          <w:szCs w:val="24"/>
          <w:shd w:val="clear" w:color="auto" w:fill="FFFFFF"/>
        </w:rPr>
        <w:t xml:space="preserve"> its own creation myth. These myths develop as an effort to answer </w:t>
      </w:r>
      <w:r w:rsidRPr="001C1A46">
        <w:rPr>
          <w:rFonts w:cstheme="minorHAnsi"/>
          <w:sz w:val="24"/>
          <w:szCs w:val="24"/>
          <w:shd w:val="clear" w:color="auto" w:fill="FFFFFF"/>
        </w:rPr>
        <w:lastRenderedPageBreak/>
        <w:t>questions about the origin of</w:t>
      </w:r>
      <w:r w:rsidRPr="001C1A46">
        <w:rPr>
          <w:rFonts w:cstheme="minorHAnsi"/>
          <w:sz w:val="24"/>
          <w:szCs w:val="24"/>
          <w:shd w:val="clear" w:color="auto" w:fill="FFFFFF"/>
          <w:lang w:val="id-ID"/>
        </w:rPr>
        <w:t xml:space="preserve"> their races</w:t>
      </w:r>
      <w:r w:rsidRPr="001C1A46">
        <w:rPr>
          <w:rFonts w:cstheme="minorHAnsi"/>
          <w:sz w:val="24"/>
          <w:szCs w:val="24"/>
          <w:shd w:val="clear" w:color="auto" w:fill="FFFFFF"/>
        </w:rPr>
        <w:t xml:space="preserve">. The </w:t>
      </w:r>
      <w:proofErr w:type="spellStart"/>
      <w:r w:rsidRPr="001C1A46">
        <w:rPr>
          <w:rFonts w:cstheme="minorHAnsi"/>
          <w:sz w:val="24"/>
          <w:szCs w:val="24"/>
          <w:shd w:val="clear" w:color="auto" w:fill="FFFFFF"/>
        </w:rPr>
        <w:t>Minahasa</w:t>
      </w:r>
      <w:proofErr w:type="spellEnd"/>
      <w:r w:rsidRPr="001C1A46">
        <w:rPr>
          <w:rFonts w:cstheme="minorHAnsi"/>
          <w:sz w:val="24"/>
          <w:szCs w:val="24"/>
          <w:shd w:val="clear" w:color="auto" w:fill="FFFFFF"/>
        </w:rPr>
        <w:t xml:space="preserve"> people have stories about </w:t>
      </w:r>
      <w:proofErr w:type="spellStart"/>
      <w:r w:rsidRPr="001C1A46">
        <w:rPr>
          <w:rFonts w:cstheme="minorHAnsi"/>
          <w:sz w:val="24"/>
          <w:szCs w:val="24"/>
          <w:shd w:val="clear" w:color="auto" w:fill="FFFFFF"/>
        </w:rPr>
        <w:t>Toar</w:t>
      </w:r>
      <w:proofErr w:type="spellEnd"/>
      <w:r w:rsidRPr="001C1A46">
        <w:rPr>
          <w:rFonts w:cstheme="minorHAnsi"/>
          <w:sz w:val="24"/>
          <w:szCs w:val="24"/>
          <w:shd w:val="clear" w:color="auto" w:fill="FFFFFF"/>
        </w:rPr>
        <w:t xml:space="preserve"> and </w:t>
      </w:r>
      <w:proofErr w:type="spellStart"/>
      <w:r w:rsidRPr="001C1A46">
        <w:rPr>
          <w:rFonts w:cstheme="minorHAnsi"/>
          <w:sz w:val="24"/>
          <w:szCs w:val="24"/>
          <w:shd w:val="clear" w:color="auto" w:fill="FFFFFF"/>
        </w:rPr>
        <w:t>Lumimut</w:t>
      </w:r>
      <w:proofErr w:type="spellEnd"/>
      <w:r w:rsidRPr="001C1A46">
        <w:rPr>
          <w:rFonts w:cstheme="minorHAnsi"/>
          <w:sz w:val="24"/>
          <w:szCs w:val="24"/>
          <w:shd w:val="clear" w:color="auto" w:fill="FFFFFF"/>
        </w:rPr>
        <w:t xml:space="preserve"> which are described as their ancestors. Batak people believe that they are descendants of one ancestor named Si Raja Batak. Lakota in America believe that before the earth was created, the gods lived in heaven while humans lived in the underworld that had no culture. The Mande nation in southern Mali believes that </w:t>
      </w:r>
      <w:r w:rsidRPr="001C1A46">
        <w:rPr>
          <w:rFonts w:cstheme="minorHAnsi"/>
          <w:sz w:val="24"/>
          <w:szCs w:val="24"/>
          <w:shd w:val="clear" w:color="auto" w:fill="FFFFFF"/>
          <w:lang w:val="id-ID"/>
        </w:rPr>
        <w:t>in the biginning</w:t>
      </w:r>
      <w:r w:rsidRPr="001C1A46">
        <w:rPr>
          <w:rFonts w:cstheme="minorHAnsi"/>
          <w:sz w:val="24"/>
          <w:szCs w:val="24"/>
          <w:shd w:val="clear" w:color="auto" w:fill="FFFFFF"/>
        </w:rPr>
        <w:t xml:space="preserve"> there was only Mangala. Mangala is a powerful and powerful single creature.</w:t>
      </w:r>
      <w:r w:rsidRPr="001C1A46">
        <w:rPr>
          <w:rFonts w:cstheme="minorHAnsi"/>
          <w:sz w:val="24"/>
          <w:szCs w:val="24"/>
          <w:shd w:val="clear" w:color="auto" w:fill="FFFFFF"/>
          <w:lang w:val="id-ID"/>
        </w:rPr>
        <w:t xml:space="preserve"> </w:t>
      </w:r>
    </w:p>
    <w:p w14:paraId="434B3E1E" w14:textId="2B93E021" w:rsidR="00442B68" w:rsidRPr="001C1A46" w:rsidRDefault="00D71841" w:rsidP="00575563">
      <w:pPr>
        <w:jc w:val="both"/>
        <w:rPr>
          <w:rFonts w:cstheme="minorHAnsi"/>
          <w:sz w:val="24"/>
          <w:szCs w:val="24"/>
          <w:shd w:val="clear" w:color="auto" w:fill="FFFFFF"/>
          <w:lang w:val="id-ID"/>
        </w:rPr>
      </w:pPr>
      <w:r w:rsidRPr="001C1A46">
        <w:rPr>
          <w:rFonts w:cstheme="minorHAnsi"/>
          <w:sz w:val="24"/>
          <w:szCs w:val="24"/>
          <w:shd w:val="clear" w:color="auto" w:fill="FFFFFF"/>
          <w:lang w:val="id-ID"/>
        </w:rPr>
        <w:t xml:space="preserve">The first human being has became a subject of </w:t>
      </w:r>
      <w:r w:rsidR="00A43CCD" w:rsidRPr="001C1A46">
        <w:rPr>
          <w:rFonts w:cstheme="minorHAnsi"/>
          <w:sz w:val="24"/>
          <w:szCs w:val="24"/>
          <w:shd w:val="clear" w:color="auto" w:fill="FFFFFF"/>
          <w:lang w:val="id-ID"/>
        </w:rPr>
        <w:t xml:space="preserve">much </w:t>
      </w:r>
      <w:r w:rsidRPr="001C1A46">
        <w:rPr>
          <w:rFonts w:cstheme="minorHAnsi"/>
          <w:sz w:val="24"/>
          <w:szCs w:val="24"/>
          <w:shd w:val="clear" w:color="auto" w:fill="FFFFFF"/>
          <w:lang w:val="id-ID"/>
        </w:rPr>
        <w:t xml:space="preserve">debate. </w:t>
      </w:r>
      <w:r w:rsidR="00A43CCD" w:rsidRPr="001C1A46">
        <w:rPr>
          <w:rFonts w:cstheme="minorHAnsi"/>
          <w:sz w:val="24"/>
          <w:szCs w:val="24"/>
          <w:shd w:val="clear" w:color="auto" w:fill="FFFFFF"/>
          <w:lang w:val="id-ID"/>
        </w:rPr>
        <w:t>Abrahamic traditions such as in Judaism, Chistianity and Islam believe in “sudden creation” as written in Book of Genesis. Meanwhile the Darwinism</w:t>
      </w:r>
      <w:r w:rsidR="004925E2" w:rsidRPr="001C1A46">
        <w:rPr>
          <w:rFonts w:cstheme="minorHAnsi"/>
          <w:sz w:val="24"/>
          <w:szCs w:val="24"/>
          <w:shd w:val="clear" w:color="auto" w:fill="FFFFFF"/>
          <w:lang w:val="id-ID"/>
        </w:rPr>
        <w:t xml:space="preserve"> </w:t>
      </w:r>
      <w:r w:rsidR="004925E2" w:rsidRPr="001C1A46">
        <w:rPr>
          <w:rFonts w:cstheme="minorHAnsi"/>
          <w:sz w:val="24"/>
          <w:szCs w:val="24"/>
          <w:shd w:val="clear" w:color="auto" w:fill="FFFFFF"/>
        </w:rPr>
        <w:t>developed by the English naturalist </w:t>
      </w:r>
      <w:r w:rsidR="004925E2" w:rsidRPr="001C1A46">
        <w:rPr>
          <w:rFonts w:cstheme="minorHAnsi"/>
          <w:sz w:val="24"/>
          <w:szCs w:val="24"/>
          <w:shd w:val="clear" w:color="auto" w:fill="FFFFFF"/>
          <w:lang w:val="id-ID"/>
        </w:rPr>
        <w:t xml:space="preserve">Charles Darwin </w:t>
      </w:r>
      <w:r w:rsidR="004925E2" w:rsidRPr="001C1A46">
        <w:rPr>
          <w:rFonts w:cstheme="minorHAnsi"/>
          <w:sz w:val="24"/>
          <w:szCs w:val="24"/>
          <w:shd w:val="clear" w:color="auto" w:fill="FFFFFF"/>
        </w:rPr>
        <w:t>(1809–1882)</w:t>
      </w:r>
      <w:r w:rsidR="0007168B" w:rsidRPr="001C1A46">
        <w:rPr>
          <w:rFonts w:cstheme="minorHAnsi"/>
          <w:sz w:val="24"/>
          <w:szCs w:val="24"/>
          <w:shd w:val="clear" w:color="auto" w:fill="FFFFFF"/>
          <w:lang w:val="id-ID"/>
        </w:rPr>
        <w:t xml:space="preserve"> on biological evolution</w:t>
      </w:r>
      <w:r w:rsidR="004925E2" w:rsidRPr="001C1A46">
        <w:rPr>
          <w:rFonts w:cstheme="minorHAnsi"/>
          <w:sz w:val="24"/>
          <w:szCs w:val="24"/>
          <w:shd w:val="clear" w:color="auto" w:fill="FFFFFF"/>
        </w:rPr>
        <w:t xml:space="preserve"> </w:t>
      </w:r>
      <w:r w:rsidR="004925E2" w:rsidRPr="001C1A46">
        <w:rPr>
          <w:rFonts w:cstheme="minorHAnsi"/>
          <w:sz w:val="24"/>
          <w:szCs w:val="24"/>
          <w:shd w:val="clear" w:color="auto" w:fill="FFFFFF"/>
          <w:lang w:val="id-ID"/>
        </w:rPr>
        <w:t xml:space="preserve">states all species including human being </w:t>
      </w:r>
      <w:r w:rsidR="004925E2" w:rsidRPr="001C1A46">
        <w:rPr>
          <w:rFonts w:cstheme="minorHAnsi"/>
          <w:sz w:val="24"/>
          <w:szCs w:val="24"/>
          <w:shd w:val="clear" w:color="auto" w:fill="FFFFFF"/>
        </w:rPr>
        <w:t xml:space="preserve"> arise and develop through the </w:t>
      </w:r>
      <w:hyperlink r:id="rId4" w:tooltip="Natural selection" w:history="1">
        <w:r w:rsidR="004925E2" w:rsidRPr="001C1A46">
          <w:rPr>
            <w:rStyle w:val="Hyperlink"/>
            <w:rFonts w:cstheme="minorHAnsi"/>
            <w:color w:val="auto"/>
            <w:sz w:val="24"/>
            <w:szCs w:val="24"/>
            <w:u w:val="none"/>
            <w:shd w:val="clear" w:color="auto" w:fill="FFFFFF"/>
          </w:rPr>
          <w:t>natural selection</w:t>
        </w:r>
      </w:hyperlink>
      <w:r w:rsidR="004925E2" w:rsidRPr="001C1A46">
        <w:rPr>
          <w:rFonts w:cstheme="minorHAnsi"/>
          <w:sz w:val="24"/>
          <w:szCs w:val="24"/>
          <w:shd w:val="clear" w:color="auto" w:fill="FFFFFF"/>
        </w:rPr>
        <w:t>  to compete, survive</w:t>
      </w:r>
      <w:r w:rsidR="00294CA1" w:rsidRPr="001C1A46">
        <w:rPr>
          <w:rFonts w:cstheme="minorHAnsi"/>
          <w:sz w:val="24"/>
          <w:szCs w:val="24"/>
          <w:shd w:val="clear" w:color="auto" w:fill="FFFFFF"/>
          <w:lang w:val="id-ID"/>
        </w:rPr>
        <w:t xml:space="preserve"> </w:t>
      </w:r>
      <w:r w:rsidR="004925E2" w:rsidRPr="001C1A46">
        <w:rPr>
          <w:rFonts w:cstheme="minorHAnsi"/>
          <w:sz w:val="24"/>
          <w:szCs w:val="24"/>
          <w:shd w:val="clear" w:color="auto" w:fill="FFFFFF"/>
        </w:rPr>
        <w:t>and </w:t>
      </w:r>
      <w:hyperlink r:id="rId5" w:tooltip="Reproduction" w:history="1">
        <w:r w:rsidR="004925E2" w:rsidRPr="001C1A46">
          <w:rPr>
            <w:rStyle w:val="Hyperlink"/>
            <w:rFonts w:cstheme="minorHAnsi"/>
            <w:color w:val="auto"/>
            <w:sz w:val="24"/>
            <w:szCs w:val="24"/>
            <w:u w:val="none"/>
            <w:shd w:val="clear" w:color="auto" w:fill="FFFFFF"/>
          </w:rPr>
          <w:t>reproduce</w:t>
        </w:r>
      </w:hyperlink>
      <w:r w:rsidR="00A51759" w:rsidRPr="001C1A46">
        <w:rPr>
          <w:rFonts w:cstheme="minorHAnsi"/>
          <w:sz w:val="24"/>
          <w:szCs w:val="24"/>
          <w:lang w:val="id-ID"/>
        </w:rPr>
        <w:t xml:space="preserve"> </w:t>
      </w:r>
      <w:r w:rsidR="004925E2" w:rsidRPr="001C1A46">
        <w:rPr>
          <w:rFonts w:cstheme="minorHAnsi"/>
          <w:sz w:val="24"/>
          <w:szCs w:val="24"/>
          <w:shd w:val="clear" w:color="auto" w:fill="FFFFFF"/>
        </w:rPr>
        <w:t>which gained general scientific acceptance after Darwin published </w:t>
      </w:r>
      <w:hyperlink r:id="rId6" w:tooltip="On the Origin of Species" w:history="1">
        <w:r w:rsidR="004925E2" w:rsidRPr="001C1A46">
          <w:rPr>
            <w:rStyle w:val="Hyperlink"/>
            <w:rFonts w:cstheme="minorHAnsi"/>
            <w:i/>
            <w:iCs/>
            <w:color w:val="auto"/>
            <w:sz w:val="24"/>
            <w:szCs w:val="24"/>
            <w:u w:val="none"/>
            <w:shd w:val="clear" w:color="auto" w:fill="FFFFFF"/>
          </w:rPr>
          <w:t>On the Origin of Species</w:t>
        </w:r>
      </w:hyperlink>
      <w:r w:rsidR="004925E2" w:rsidRPr="001C1A46">
        <w:rPr>
          <w:rFonts w:cstheme="minorHAnsi"/>
          <w:sz w:val="24"/>
          <w:szCs w:val="24"/>
          <w:shd w:val="clear" w:color="auto" w:fill="FFFFFF"/>
        </w:rPr>
        <w:t> in 1859</w:t>
      </w:r>
      <w:r w:rsidR="00A51759" w:rsidRPr="001C1A46">
        <w:rPr>
          <w:rFonts w:cstheme="minorHAnsi"/>
          <w:sz w:val="24"/>
          <w:szCs w:val="24"/>
          <w:shd w:val="clear" w:color="auto" w:fill="FFFFFF"/>
          <w:lang w:val="id-ID"/>
        </w:rPr>
        <w:t xml:space="preserve">. </w:t>
      </w:r>
      <w:r w:rsidR="004925E2" w:rsidRPr="001C1A46">
        <w:rPr>
          <w:rFonts w:cstheme="minorHAnsi"/>
          <w:sz w:val="24"/>
          <w:szCs w:val="24"/>
          <w:shd w:val="clear" w:color="auto" w:fill="FFFFFF"/>
        </w:rPr>
        <w:t xml:space="preserve"> </w:t>
      </w:r>
    </w:p>
    <w:p w14:paraId="51D4C1A1" w14:textId="60A026B5" w:rsidR="00AE43B9" w:rsidRDefault="00AE43B9" w:rsidP="00575563">
      <w:pPr>
        <w:jc w:val="both"/>
        <w:rPr>
          <w:rFonts w:cstheme="minorHAnsi"/>
          <w:sz w:val="24"/>
          <w:szCs w:val="24"/>
          <w:lang w:val="id-ID"/>
        </w:rPr>
      </w:pPr>
      <w:r w:rsidRPr="001C1A46">
        <w:rPr>
          <w:rFonts w:cstheme="minorHAnsi"/>
          <w:sz w:val="24"/>
          <w:szCs w:val="24"/>
          <w:lang w:val="id-ID"/>
        </w:rPr>
        <w:t>Eddy Susanto take</w:t>
      </w:r>
      <w:r w:rsidR="00442B68" w:rsidRPr="001C1A46">
        <w:rPr>
          <w:rFonts w:cstheme="minorHAnsi"/>
          <w:sz w:val="24"/>
          <w:szCs w:val="24"/>
          <w:lang w:val="id-ID"/>
        </w:rPr>
        <w:t>s</w:t>
      </w:r>
      <w:r w:rsidRPr="001C1A46">
        <w:rPr>
          <w:rFonts w:cstheme="minorHAnsi"/>
          <w:sz w:val="24"/>
          <w:szCs w:val="24"/>
          <w:lang w:val="id-ID"/>
        </w:rPr>
        <w:t xml:space="preserve"> several </w:t>
      </w:r>
      <w:r w:rsidR="00442B68" w:rsidRPr="001C1A46">
        <w:rPr>
          <w:rFonts w:cstheme="minorHAnsi"/>
          <w:sz w:val="24"/>
          <w:szCs w:val="24"/>
          <w:lang w:val="id-ID"/>
        </w:rPr>
        <w:t xml:space="preserve">images on the subject of Adam and Eve </w:t>
      </w:r>
      <w:r w:rsidR="006605C4" w:rsidRPr="001C1A46">
        <w:rPr>
          <w:rFonts w:cstheme="minorHAnsi"/>
          <w:sz w:val="24"/>
          <w:szCs w:val="24"/>
          <w:lang w:val="id-ID"/>
        </w:rPr>
        <w:t xml:space="preserve">by artists on the Renaissance Era derived from Religous Cosmology. He then overlaps the images with the textes from a book on the Physical Cosmology entitled </w:t>
      </w:r>
      <w:r w:rsidR="006605C4" w:rsidRPr="001C1A46">
        <w:rPr>
          <w:rFonts w:cstheme="minorHAnsi"/>
          <w:i/>
          <w:sz w:val="24"/>
          <w:szCs w:val="24"/>
        </w:rPr>
        <w:t>Sacred Theory of the Earth</w:t>
      </w:r>
      <w:r w:rsidR="006605C4" w:rsidRPr="001C1A46">
        <w:rPr>
          <w:rFonts w:cstheme="minorHAnsi"/>
          <w:i/>
          <w:sz w:val="24"/>
          <w:szCs w:val="24"/>
          <w:lang w:val="id-ID"/>
        </w:rPr>
        <w:t xml:space="preserve"> </w:t>
      </w:r>
      <w:r w:rsidR="006605C4" w:rsidRPr="001C1A46">
        <w:rPr>
          <w:rFonts w:cstheme="minorHAnsi"/>
          <w:sz w:val="24"/>
          <w:szCs w:val="24"/>
          <w:lang w:val="id-ID"/>
        </w:rPr>
        <w:t xml:space="preserve">written by </w:t>
      </w:r>
      <w:r w:rsidR="006605C4" w:rsidRPr="001C1A46">
        <w:rPr>
          <w:rFonts w:cstheme="minorHAnsi"/>
          <w:sz w:val="24"/>
          <w:szCs w:val="24"/>
        </w:rPr>
        <w:t>Sir Thomas Burnet</w:t>
      </w:r>
      <w:r w:rsidR="006605C4" w:rsidRPr="001C1A46">
        <w:rPr>
          <w:rFonts w:cstheme="minorHAnsi"/>
          <w:sz w:val="24"/>
          <w:szCs w:val="24"/>
          <w:lang w:val="id-ID"/>
        </w:rPr>
        <w:t xml:space="preserve"> </w:t>
      </w:r>
      <w:r w:rsidR="006605C4" w:rsidRPr="001C1A46">
        <w:rPr>
          <w:rFonts w:cstheme="minorHAnsi"/>
          <w:sz w:val="24"/>
          <w:szCs w:val="24"/>
          <w:lang w:val="id-ID"/>
        </w:rPr>
        <w:t>from the same era.</w:t>
      </w:r>
      <w:r w:rsidR="006605C4" w:rsidRPr="001C1A46">
        <w:rPr>
          <w:rFonts w:cstheme="minorHAnsi"/>
          <w:sz w:val="24"/>
          <w:szCs w:val="24"/>
          <w:lang w:val="id-ID"/>
        </w:rPr>
        <w:t xml:space="preserve"> </w:t>
      </w:r>
      <w:r w:rsidR="006605C4" w:rsidRPr="001C1A46">
        <w:rPr>
          <w:rFonts w:cstheme="minorHAnsi"/>
          <w:sz w:val="24"/>
          <w:szCs w:val="24"/>
          <w:lang w:val="id-ID"/>
        </w:rPr>
        <w:t xml:space="preserve">These visual and textual archieves are a reminder of the conflics, debates and resulting problems </w:t>
      </w:r>
      <w:r w:rsidR="001C1A46" w:rsidRPr="001C1A46">
        <w:rPr>
          <w:rFonts w:cstheme="minorHAnsi"/>
          <w:sz w:val="24"/>
          <w:szCs w:val="24"/>
          <w:lang w:val="id-ID"/>
        </w:rPr>
        <w:t>of the past revolving on interpretation of doctrines and sciences.</w:t>
      </w:r>
    </w:p>
    <w:p w14:paraId="7AF9D9F2" w14:textId="5E2B2434" w:rsidR="001C1A46" w:rsidRDefault="001C1A46" w:rsidP="00575563">
      <w:pPr>
        <w:jc w:val="both"/>
        <w:rPr>
          <w:rFonts w:cstheme="minorHAnsi"/>
          <w:sz w:val="24"/>
          <w:szCs w:val="24"/>
          <w:lang w:val="id-ID"/>
        </w:rPr>
      </w:pPr>
    </w:p>
    <w:p w14:paraId="3818D281" w14:textId="08C4B6B0" w:rsidR="001C1A46" w:rsidRDefault="001C1A46" w:rsidP="00575563">
      <w:pPr>
        <w:jc w:val="both"/>
        <w:rPr>
          <w:rFonts w:cstheme="minorHAnsi"/>
          <w:sz w:val="24"/>
          <w:szCs w:val="24"/>
          <w:lang w:val="id-ID"/>
        </w:rPr>
      </w:pPr>
      <w:r>
        <w:rPr>
          <w:rFonts w:cstheme="minorHAnsi"/>
          <w:sz w:val="24"/>
          <w:szCs w:val="24"/>
          <w:lang w:val="id-ID"/>
        </w:rPr>
        <w:t>Jogjakarta, 25 May 2019</w:t>
      </w:r>
    </w:p>
    <w:p w14:paraId="7DA13EAC" w14:textId="14BEFC29" w:rsidR="001C1A46" w:rsidRPr="001C1A46" w:rsidRDefault="001C1A46" w:rsidP="00575563">
      <w:pPr>
        <w:jc w:val="both"/>
        <w:rPr>
          <w:rFonts w:cstheme="minorHAnsi"/>
          <w:sz w:val="24"/>
          <w:szCs w:val="24"/>
          <w:lang w:val="id-ID"/>
        </w:rPr>
      </w:pPr>
      <w:r>
        <w:rPr>
          <w:rFonts w:cstheme="minorHAnsi"/>
          <w:sz w:val="24"/>
          <w:szCs w:val="24"/>
          <w:lang w:val="id-ID"/>
        </w:rPr>
        <w:t>Rewritten by Andonowati based on text of Eddy Susanto</w:t>
      </w:r>
      <w:bookmarkStart w:id="0" w:name="_GoBack"/>
      <w:bookmarkEnd w:id="0"/>
    </w:p>
    <w:sectPr w:rsidR="001C1A46" w:rsidRPr="001C1A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786"/>
    <w:rsid w:val="0007168B"/>
    <w:rsid w:val="000810AB"/>
    <w:rsid w:val="000916B0"/>
    <w:rsid w:val="00091EC9"/>
    <w:rsid w:val="0009288F"/>
    <w:rsid w:val="000C65E6"/>
    <w:rsid w:val="000D738C"/>
    <w:rsid w:val="00163141"/>
    <w:rsid w:val="001A7EFA"/>
    <w:rsid w:val="001C0EDA"/>
    <w:rsid w:val="001C1A46"/>
    <w:rsid w:val="0025676C"/>
    <w:rsid w:val="002572B4"/>
    <w:rsid w:val="00294CA1"/>
    <w:rsid w:val="0035235E"/>
    <w:rsid w:val="0035660D"/>
    <w:rsid w:val="00385DDD"/>
    <w:rsid w:val="003D5F19"/>
    <w:rsid w:val="00442B68"/>
    <w:rsid w:val="004925E2"/>
    <w:rsid w:val="00570CAF"/>
    <w:rsid w:val="00575563"/>
    <w:rsid w:val="005F111A"/>
    <w:rsid w:val="006605C4"/>
    <w:rsid w:val="006A7047"/>
    <w:rsid w:val="00712563"/>
    <w:rsid w:val="00722AC1"/>
    <w:rsid w:val="007C363E"/>
    <w:rsid w:val="007E2D00"/>
    <w:rsid w:val="00812EA6"/>
    <w:rsid w:val="00846F45"/>
    <w:rsid w:val="00885786"/>
    <w:rsid w:val="0099002A"/>
    <w:rsid w:val="009F7B38"/>
    <w:rsid w:val="00A11DD4"/>
    <w:rsid w:val="00A43CCD"/>
    <w:rsid w:val="00A51759"/>
    <w:rsid w:val="00A944EC"/>
    <w:rsid w:val="00AE43B9"/>
    <w:rsid w:val="00B57BC0"/>
    <w:rsid w:val="00B66B13"/>
    <w:rsid w:val="00C404FB"/>
    <w:rsid w:val="00CB764C"/>
    <w:rsid w:val="00D71841"/>
    <w:rsid w:val="00F21581"/>
    <w:rsid w:val="00F6398D"/>
    <w:rsid w:val="00F930E7"/>
    <w:rsid w:val="00FC6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B4ACB"/>
  <w15:chartTrackingRefBased/>
  <w15:docId w15:val="{6A58AF43-519D-4B35-AD72-8FC5E0122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5563"/>
    <w:rPr>
      <w:color w:val="0000FF"/>
      <w:u w:val="single"/>
    </w:rPr>
  </w:style>
  <w:style w:type="paragraph" w:styleId="NormalWeb">
    <w:name w:val="Normal (Web)"/>
    <w:basedOn w:val="Normal"/>
    <w:uiPriority w:val="99"/>
    <w:unhideWhenUsed/>
    <w:rsid w:val="000C65E6"/>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Emphasis">
    <w:name w:val="Emphasis"/>
    <w:basedOn w:val="DefaultParagraphFont"/>
    <w:uiPriority w:val="20"/>
    <w:qFormat/>
    <w:rsid w:val="000C65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442476">
      <w:bodyDiv w:val="1"/>
      <w:marLeft w:val="0"/>
      <w:marRight w:val="0"/>
      <w:marTop w:val="0"/>
      <w:marBottom w:val="0"/>
      <w:divBdr>
        <w:top w:val="none" w:sz="0" w:space="0" w:color="auto"/>
        <w:left w:val="none" w:sz="0" w:space="0" w:color="auto"/>
        <w:bottom w:val="none" w:sz="0" w:space="0" w:color="auto"/>
        <w:right w:val="none" w:sz="0" w:space="0" w:color="auto"/>
      </w:divBdr>
    </w:div>
    <w:div w:id="2024698759">
      <w:bodyDiv w:val="1"/>
      <w:marLeft w:val="0"/>
      <w:marRight w:val="0"/>
      <w:marTop w:val="0"/>
      <w:marBottom w:val="0"/>
      <w:divBdr>
        <w:top w:val="none" w:sz="0" w:space="0" w:color="auto"/>
        <w:left w:val="none" w:sz="0" w:space="0" w:color="auto"/>
        <w:bottom w:val="none" w:sz="0" w:space="0" w:color="auto"/>
        <w:right w:val="none" w:sz="0" w:space="0" w:color="auto"/>
      </w:divBdr>
    </w:div>
    <w:div w:id="207207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On_the_Origin_of_Species" TargetMode="External"/><Relationship Id="rId5" Type="http://schemas.openxmlformats.org/officeDocument/2006/relationships/hyperlink" Target="https://en.wikipedia.org/wiki/Reproduction" TargetMode="External"/><Relationship Id="rId4" Type="http://schemas.openxmlformats.org/officeDocument/2006/relationships/hyperlink" Target="https://en.wikipedia.org/wiki/Natural_sel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432</TotalTime>
  <Pages>2</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 air</dc:creator>
  <cp:keywords/>
  <dc:description/>
  <cp:lastModifiedBy>Aan</cp:lastModifiedBy>
  <cp:revision>8</cp:revision>
  <dcterms:created xsi:type="dcterms:W3CDTF">2019-05-21T08:23:00Z</dcterms:created>
  <dcterms:modified xsi:type="dcterms:W3CDTF">2019-05-25T09:58:00Z</dcterms:modified>
</cp:coreProperties>
</file>